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016F" w:rsidRPr="00F101DA" w:rsidRDefault="0054016F" w:rsidP="0054016F">
      <w:pPr>
        <w:spacing w:line="600" w:lineRule="exact"/>
        <w:jc w:val="center"/>
        <w:rPr>
          <w:rFonts w:ascii="方正小标宋_GBK" w:eastAsia="方正小标宋_GBK" w:hAnsiTheme="minorEastAsia" w:hint="eastAsia"/>
          <w:b/>
          <w:sz w:val="44"/>
          <w:szCs w:val="44"/>
        </w:rPr>
      </w:pPr>
      <w:bookmarkStart w:id="0" w:name="_GoBack"/>
      <w:r w:rsidRPr="00F101DA">
        <w:rPr>
          <w:rFonts w:ascii="方正小标宋_GBK" w:eastAsia="方正小标宋_GBK" w:hAnsiTheme="minorEastAsia" w:hint="eastAsia"/>
          <w:b/>
          <w:sz w:val="44"/>
          <w:szCs w:val="44"/>
        </w:rPr>
        <w:t>云南农业大学基本建设</w:t>
      </w:r>
      <w:r w:rsidR="006F78AB" w:rsidRPr="00F101DA">
        <w:rPr>
          <w:rFonts w:ascii="方正小标宋_GBK" w:eastAsia="方正小标宋_GBK" w:hAnsiTheme="minorEastAsia" w:hint="eastAsia"/>
          <w:b/>
          <w:sz w:val="44"/>
          <w:szCs w:val="44"/>
        </w:rPr>
        <w:t>小型</w:t>
      </w:r>
      <w:r w:rsidRPr="00F101DA">
        <w:rPr>
          <w:rFonts w:ascii="方正小标宋_GBK" w:eastAsia="方正小标宋_GBK" w:hAnsiTheme="minorEastAsia" w:hint="eastAsia"/>
          <w:b/>
          <w:sz w:val="44"/>
          <w:szCs w:val="44"/>
        </w:rPr>
        <w:t>项目</w:t>
      </w:r>
      <w:r w:rsidR="00304490" w:rsidRPr="00F101DA">
        <w:rPr>
          <w:rFonts w:ascii="方正小标宋_GBK" w:eastAsia="方正小标宋_GBK" w:hAnsiTheme="minorEastAsia" w:hint="eastAsia"/>
          <w:b/>
          <w:sz w:val="44"/>
          <w:szCs w:val="44"/>
        </w:rPr>
        <w:t>审批表</w:t>
      </w:r>
    </w:p>
    <w:bookmarkEnd w:id="0"/>
    <w:p w:rsidR="004A2ED1" w:rsidRPr="000B65B5" w:rsidRDefault="004A2ED1" w:rsidP="0054016F">
      <w:pPr>
        <w:spacing w:line="600" w:lineRule="exact"/>
        <w:jc w:val="center"/>
        <w:rPr>
          <w:rFonts w:asciiTheme="minorEastAsia" w:hAnsiTheme="minorEastAsia"/>
          <w:b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8"/>
        <w:gridCol w:w="1275"/>
        <w:gridCol w:w="1701"/>
        <w:gridCol w:w="1701"/>
        <w:gridCol w:w="2835"/>
      </w:tblGrid>
      <w:tr w:rsidR="008C4508" w:rsidTr="00121F16">
        <w:trPr>
          <w:trHeight w:val="725"/>
        </w:trPr>
        <w:tc>
          <w:tcPr>
            <w:tcW w:w="1668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项目名称</w:t>
            </w:r>
          </w:p>
        </w:tc>
        <w:tc>
          <w:tcPr>
            <w:tcW w:w="7512" w:type="dxa"/>
            <w:gridSpan w:val="4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121F16">
        <w:trPr>
          <w:trHeight w:val="693"/>
        </w:trPr>
        <w:tc>
          <w:tcPr>
            <w:tcW w:w="1668" w:type="dxa"/>
            <w:vAlign w:val="center"/>
          </w:tcPr>
          <w:p w:rsidR="008C4508" w:rsidRDefault="008C4508" w:rsidP="00121F16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使用部门</w:t>
            </w:r>
          </w:p>
          <w:p w:rsidR="00121F16" w:rsidRPr="00114330" w:rsidRDefault="00121F16" w:rsidP="00121F1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（或使用人）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 xml:space="preserve">                              </w:t>
            </w:r>
          </w:p>
          <w:p w:rsidR="008C4508" w:rsidRPr="00114330" w:rsidRDefault="008C4508" w:rsidP="00B02823">
            <w:pPr>
              <w:ind w:firstLineChars="2200" w:firstLine="5280"/>
              <w:rPr>
                <w:sz w:val="24"/>
                <w:szCs w:val="24"/>
              </w:rPr>
            </w:pPr>
          </w:p>
        </w:tc>
      </w:tr>
      <w:tr w:rsidR="008C4508" w:rsidTr="00121F16">
        <w:tc>
          <w:tcPr>
            <w:tcW w:w="1668" w:type="dxa"/>
            <w:vMerge w:val="restart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修缮改造方案描述</w:t>
            </w: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修缮改造面积</w:t>
            </w:r>
          </w:p>
        </w:tc>
        <w:tc>
          <w:tcPr>
            <w:tcW w:w="1701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计划改造时间</w:t>
            </w:r>
          </w:p>
        </w:tc>
        <w:tc>
          <w:tcPr>
            <w:tcW w:w="2835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121F16">
        <w:trPr>
          <w:trHeight w:val="542"/>
        </w:trPr>
        <w:tc>
          <w:tcPr>
            <w:tcW w:w="1668" w:type="dxa"/>
            <w:vMerge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预算投资</w:t>
            </w:r>
          </w:p>
        </w:tc>
        <w:tc>
          <w:tcPr>
            <w:tcW w:w="1701" w:type="dxa"/>
          </w:tcPr>
          <w:p w:rsidR="008C4508" w:rsidRPr="00114330" w:rsidRDefault="008C4508" w:rsidP="00810BEF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资金来源</w:t>
            </w:r>
          </w:p>
        </w:tc>
        <w:tc>
          <w:tcPr>
            <w:tcW w:w="2835" w:type="dxa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</w:tc>
      </w:tr>
      <w:tr w:rsidR="008C4508" w:rsidTr="000B65B5">
        <w:trPr>
          <w:trHeight w:val="2550"/>
        </w:trPr>
        <w:tc>
          <w:tcPr>
            <w:tcW w:w="1668" w:type="dxa"/>
            <w:vMerge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 w:rsidR="008C4508" w:rsidRPr="00114330" w:rsidRDefault="008C4508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主要工程内容</w:t>
            </w:r>
          </w:p>
        </w:tc>
        <w:tc>
          <w:tcPr>
            <w:tcW w:w="6237" w:type="dxa"/>
            <w:gridSpan w:val="3"/>
          </w:tcPr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Pr="00114330" w:rsidRDefault="008C4508">
            <w:pPr>
              <w:rPr>
                <w:sz w:val="24"/>
                <w:szCs w:val="24"/>
              </w:rPr>
            </w:pPr>
          </w:p>
          <w:p w:rsidR="008C4508" w:rsidRDefault="008C4508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Pr="00114330" w:rsidRDefault="00B02823">
            <w:pPr>
              <w:rPr>
                <w:sz w:val="24"/>
                <w:szCs w:val="24"/>
              </w:rPr>
            </w:pPr>
          </w:p>
        </w:tc>
      </w:tr>
      <w:tr w:rsidR="00121F16" w:rsidTr="00121F16">
        <w:trPr>
          <w:trHeight w:val="1425"/>
        </w:trPr>
        <w:tc>
          <w:tcPr>
            <w:tcW w:w="1668" w:type="dxa"/>
            <w:vAlign w:val="center"/>
          </w:tcPr>
          <w:p w:rsidR="00121F16" w:rsidRPr="00114330" w:rsidRDefault="00121F16" w:rsidP="00B0282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项目所属单位意见</w:t>
            </w:r>
          </w:p>
        </w:tc>
        <w:tc>
          <w:tcPr>
            <w:tcW w:w="7512" w:type="dxa"/>
            <w:gridSpan w:val="4"/>
          </w:tcPr>
          <w:p w:rsidR="00121F16" w:rsidRDefault="00121F16">
            <w:pPr>
              <w:rPr>
                <w:sz w:val="24"/>
                <w:szCs w:val="24"/>
              </w:rPr>
            </w:pPr>
          </w:p>
          <w:p w:rsidR="00121F16" w:rsidRDefault="00121F16">
            <w:pPr>
              <w:rPr>
                <w:sz w:val="24"/>
                <w:szCs w:val="24"/>
              </w:rPr>
            </w:pPr>
          </w:p>
          <w:p w:rsidR="000B65B5" w:rsidRDefault="000B65B5">
            <w:pPr>
              <w:rPr>
                <w:sz w:val="24"/>
                <w:szCs w:val="24"/>
              </w:rPr>
            </w:pPr>
          </w:p>
          <w:p w:rsidR="00121F16" w:rsidRDefault="00121F16" w:rsidP="000B65B5">
            <w:pPr>
              <w:ind w:firstLineChars="1500" w:firstLine="3600"/>
              <w:rPr>
                <w:sz w:val="24"/>
                <w:szCs w:val="24"/>
              </w:rPr>
            </w:pPr>
          </w:p>
          <w:p w:rsidR="00121F16" w:rsidRPr="00114330" w:rsidRDefault="00121F16" w:rsidP="00121F16">
            <w:pPr>
              <w:ind w:firstLineChars="1000" w:firstLine="240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="00304490">
              <w:rPr>
                <w:rFonts w:hint="eastAsia"/>
                <w:sz w:val="24"/>
                <w:szCs w:val="24"/>
              </w:rPr>
              <w:t xml:space="preserve">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121F16"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基建处审核意见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（主要就</w:t>
            </w:r>
            <w:r w:rsidR="008A068A">
              <w:rPr>
                <w:rFonts w:hint="eastAsia"/>
                <w:sz w:val="24"/>
                <w:szCs w:val="24"/>
              </w:rPr>
              <w:t>校园规划控制</w:t>
            </w:r>
            <w:r w:rsidR="000B65B5">
              <w:rPr>
                <w:rFonts w:hint="eastAsia"/>
                <w:sz w:val="24"/>
                <w:szCs w:val="24"/>
              </w:rPr>
              <w:t>、校园色彩、景观</w:t>
            </w:r>
            <w:r w:rsidR="008A068A">
              <w:rPr>
                <w:rFonts w:hint="eastAsia"/>
                <w:sz w:val="24"/>
                <w:szCs w:val="24"/>
              </w:rPr>
              <w:t>及</w:t>
            </w:r>
            <w:r w:rsidRPr="00114330">
              <w:rPr>
                <w:rFonts w:hint="eastAsia"/>
                <w:sz w:val="24"/>
                <w:szCs w:val="24"/>
              </w:rPr>
              <w:t>技术</w:t>
            </w:r>
            <w:r w:rsidR="000B65B5">
              <w:rPr>
                <w:rFonts w:hint="eastAsia"/>
                <w:sz w:val="24"/>
                <w:szCs w:val="24"/>
              </w:rPr>
              <w:t>等</w:t>
            </w:r>
            <w:r w:rsidRPr="00114330">
              <w:rPr>
                <w:rFonts w:hint="eastAsia"/>
                <w:sz w:val="24"/>
                <w:szCs w:val="24"/>
              </w:rPr>
              <w:t>方面提出意见）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0B65B5" w:rsidRDefault="000B65B5">
            <w:pPr>
              <w:rPr>
                <w:sz w:val="24"/>
                <w:szCs w:val="24"/>
              </w:rPr>
            </w:pPr>
          </w:p>
          <w:p w:rsidR="000B65B5" w:rsidRPr="00114330" w:rsidRDefault="000B65B5">
            <w:pPr>
              <w:rPr>
                <w:sz w:val="24"/>
                <w:szCs w:val="24"/>
              </w:rPr>
            </w:pPr>
          </w:p>
          <w:p w:rsidR="000B65B5" w:rsidRDefault="000B65B5" w:rsidP="00B02823">
            <w:pPr>
              <w:ind w:firstLineChars="1300" w:firstLine="3120"/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121F16"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国有资产处审核意见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</w:t>
            </w:r>
            <w:r w:rsidR="000B65B5">
              <w:rPr>
                <w:rFonts w:hint="eastAsia"/>
                <w:sz w:val="24"/>
                <w:szCs w:val="24"/>
              </w:rPr>
              <w:t>就</w:t>
            </w:r>
            <w:r w:rsidR="00BF6CEF">
              <w:rPr>
                <w:rFonts w:hint="eastAsia"/>
                <w:sz w:val="24"/>
                <w:szCs w:val="24"/>
              </w:rPr>
              <w:t>资产管理规定</w:t>
            </w:r>
            <w:r w:rsidRPr="00114330">
              <w:rPr>
                <w:rFonts w:hint="eastAsia"/>
                <w:sz w:val="24"/>
                <w:szCs w:val="24"/>
              </w:rPr>
              <w:t>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B02823" w:rsidRDefault="00B02823">
            <w:pPr>
              <w:rPr>
                <w:sz w:val="24"/>
                <w:szCs w:val="24"/>
              </w:rPr>
            </w:pPr>
          </w:p>
          <w:p w:rsidR="00B02823" w:rsidRPr="00114330" w:rsidRDefault="00B02823">
            <w:pPr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  <w:tr w:rsidR="00114330" w:rsidTr="000B65B5">
        <w:trPr>
          <w:trHeight w:val="1363"/>
        </w:trPr>
        <w:tc>
          <w:tcPr>
            <w:tcW w:w="1668" w:type="dxa"/>
            <w:vAlign w:val="center"/>
          </w:tcPr>
          <w:p w:rsidR="00114330" w:rsidRPr="00114330" w:rsidRDefault="00114330" w:rsidP="00B02823">
            <w:pPr>
              <w:jc w:val="center"/>
              <w:rPr>
                <w:sz w:val="24"/>
                <w:szCs w:val="24"/>
              </w:rPr>
            </w:pPr>
            <w:r w:rsidRPr="00114330">
              <w:rPr>
                <w:sz w:val="24"/>
                <w:szCs w:val="24"/>
              </w:rPr>
              <w:t>财务处审核意见</w:t>
            </w:r>
          </w:p>
        </w:tc>
        <w:tc>
          <w:tcPr>
            <w:tcW w:w="7512" w:type="dxa"/>
            <w:gridSpan w:val="4"/>
          </w:tcPr>
          <w:p w:rsidR="00114330" w:rsidRPr="00114330" w:rsidRDefault="00114330">
            <w:pPr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（主要</w:t>
            </w:r>
            <w:r w:rsidR="000B65B5">
              <w:rPr>
                <w:rFonts w:hint="eastAsia"/>
                <w:sz w:val="24"/>
                <w:szCs w:val="24"/>
              </w:rPr>
              <w:t>就工程建设</w:t>
            </w:r>
            <w:r w:rsidR="000B65B5" w:rsidRPr="00114330">
              <w:rPr>
                <w:rFonts w:hint="eastAsia"/>
                <w:sz w:val="24"/>
                <w:szCs w:val="24"/>
              </w:rPr>
              <w:t>资金</w:t>
            </w:r>
            <w:r w:rsidR="000B65B5">
              <w:rPr>
                <w:rFonts w:hint="eastAsia"/>
                <w:sz w:val="24"/>
                <w:szCs w:val="24"/>
              </w:rPr>
              <w:t>来源与用途等</w:t>
            </w:r>
            <w:r w:rsidRPr="00114330">
              <w:rPr>
                <w:rFonts w:hint="eastAsia"/>
                <w:sz w:val="24"/>
                <w:szCs w:val="24"/>
              </w:rPr>
              <w:t>提出意见）</w:t>
            </w:r>
          </w:p>
          <w:p w:rsidR="00114330" w:rsidRDefault="00114330">
            <w:pPr>
              <w:rPr>
                <w:sz w:val="24"/>
                <w:szCs w:val="24"/>
              </w:rPr>
            </w:pPr>
          </w:p>
          <w:p w:rsidR="000B65B5" w:rsidRPr="00797162" w:rsidRDefault="000B65B5">
            <w:pPr>
              <w:rPr>
                <w:sz w:val="24"/>
                <w:szCs w:val="24"/>
              </w:rPr>
            </w:pPr>
          </w:p>
          <w:p w:rsidR="00B02823" w:rsidRPr="000B65B5" w:rsidRDefault="00B02823">
            <w:pPr>
              <w:rPr>
                <w:sz w:val="24"/>
                <w:szCs w:val="24"/>
              </w:rPr>
            </w:pPr>
          </w:p>
          <w:p w:rsidR="00114330" w:rsidRPr="00114330" w:rsidRDefault="00114330" w:rsidP="00B02823">
            <w:pPr>
              <w:ind w:firstLineChars="1300" w:firstLine="3120"/>
              <w:rPr>
                <w:sz w:val="24"/>
                <w:szCs w:val="24"/>
              </w:rPr>
            </w:pPr>
            <w:r w:rsidRPr="00114330">
              <w:rPr>
                <w:rFonts w:hint="eastAsia"/>
                <w:sz w:val="24"/>
                <w:szCs w:val="24"/>
              </w:rPr>
              <w:t>负责人签字：</w:t>
            </w:r>
            <w:r w:rsidRPr="00114330">
              <w:rPr>
                <w:rFonts w:hint="eastAsia"/>
                <w:sz w:val="24"/>
                <w:szCs w:val="24"/>
              </w:rPr>
              <w:t xml:space="preserve">          </w:t>
            </w:r>
            <w:r w:rsidRPr="00114330">
              <w:rPr>
                <w:rFonts w:hint="eastAsia"/>
                <w:sz w:val="24"/>
                <w:szCs w:val="24"/>
              </w:rPr>
              <w:t>日期：</w:t>
            </w:r>
          </w:p>
        </w:tc>
      </w:tr>
    </w:tbl>
    <w:p w:rsidR="00572B62" w:rsidRDefault="000B65B5" w:rsidP="000B65B5">
      <w:pPr>
        <w:spacing w:line="600" w:lineRule="exact"/>
        <w:jc w:val="left"/>
      </w:pPr>
      <w:r>
        <w:rPr>
          <w:rFonts w:asciiTheme="minorEastAsia" w:hAnsiTheme="minorEastAsia" w:hint="eastAsia"/>
          <w:b/>
          <w:sz w:val="28"/>
          <w:szCs w:val="28"/>
        </w:rPr>
        <w:t>备注：本</w:t>
      </w:r>
      <w:r w:rsidR="00304490">
        <w:rPr>
          <w:rFonts w:asciiTheme="minorEastAsia" w:hAnsiTheme="minorEastAsia" w:hint="eastAsia"/>
          <w:b/>
          <w:sz w:val="28"/>
          <w:szCs w:val="28"/>
        </w:rPr>
        <w:t>项目</w:t>
      </w:r>
      <w:r w:rsidRPr="000B65B5">
        <w:rPr>
          <w:rFonts w:asciiTheme="minorEastAsia" w:hAnsiTheme="minorEastAsia" w:hint="eastAsia"/>
          <w:b/>
          <w:sz w:val="28"/>
          <w:szCs w:val="28"/>
        </w:rPr>
        <w:t>审批表含新建、修缮和改造</w:t>
      </w:r>
      <w:r>
        <w:rPr>
          <w:rFonts w:asciiTheme="minorEastAsia" w:hAnsiTheme="minorEastAsia" w:hint="eastAsia"/>
          <w:b/>
          <w:sz w:val="28"/>
          <w:szCs w:val="28"/>
        </w:rPr>
        <w:t>项目</w:t>
      </w:r>
    </w:p>
    <w:sectPr w:rsidR="00572B62" w:rsidSect="00121F16">
      <w:pgSz w:w="11906" w:h="16838"/>
      <w:pgMar w:top="1191" w:right="1361" w:bottom="1191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3BCC" w:rsidRDefault="00873BCC" w:rsidP="00572B62">
      <w:r>
        <w:separator/>
      </w:r>
    </w:p>
  </w:endnote>
  <w:endnote w:type="continuationSeparator" w:id="0">
    <w:p w:rsidR="00873BCC" w:rsidRDefault="00873BCC" w:rsidP="00572B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3BCC" w:rsidRDefault="00873BCC" w:rsidP="00572B62">
      <w:r>
        <w:separator/>
      </w:r>
    </w:p>
  </w:footnote>
  <w:footnote w:type="continuationSeparator" w:id="0">
    <w:p w:rsidR="00873BCC" w:rsidRDefault="00873BCC" w:rsidP="00572B6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8ED"/>
    <w:rsid w:val="000B65B5"/>
    <w:rsid w:val="00114330"/>
    <w:rsid w:val="00121F16"/>
    <w:rsid w:val="001B2FBE"/>
    <w:rsid w:val="00304490"/>
    <w:rsid w:val="004526B6"/>
    <w:rsid w:val="004A2ED1"/>
    <w:rsid w:val="0054016F"/>
    <w:rsid w:val="00572B62"/>
    <w:rsid w:val="006F78AB"/>
    <w:rsid w:val="007771AD"/>
    <w:rsid w:val="00797162"/>
    <w:rsid w:val="00873BCC"/>
    <w:rsid w:val="008A068A"/>
    <w:rsid w:val="008C4508"/>
    <w:rsid w:val="00B02823"/>
    <w:rsid w:val="00BF6CEF"/>
    <w:rsid w:val="00C838ED"/>
    <w:rsid w:val="00F10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B62"/>
    <w:rPr>
      <w:sz w:val="18"/>
      <w:szCs w:val="18"/>
    </w:rPr>
  </w:style>
  <w:style w:type="table" w:styleId="a5">
    <w:name w:val="Table Grid"/>
    <w:basedOn w:val="a1"/>
    <w:uiPriority w:val="59"/>
    <w:rsid w:val="0057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72B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72B62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72B6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72B62"/>
    <w:rPr>
      <w:sz w:val="18"/>
      <w:szCs w:val="18"/>
    </w:rPr>
  </w:style>
  <w:style w:type="table" w:styleId="a5">
    <w:name w:val="Table Grid"/>
    <w:basedOn w:val="a1"/>
    <w:uiPriority w:val="59"/>
    <w:rsid w:val="00572B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王国贤</cp:lastModifiedBy>
  <cp:revision>33</cp:revision>
  <dcterms:created xsi:type="dcterms:W3CDTF">2018-06-15T01:39:00Z</dcterms:created>
  <dcterms:modified xsi:type="dcterms:W3CDTF">2018-06-25T08:42:00Z</dcterms:modified>
</cp:coreProperties>
</file>